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horzAnchor="margin" w:tblpY="-427"/>
        <w:tblW w:w="0" w:type="auto"/>
        <w:tblLook w:val="04A0" w:firstRow="1" w:lastRow="0" w:firstColumn="1" w:lastColumn="0" w:noHBand="0" w:noVBand="1"/>
      </w:tblPr>
      <w:tblGrid>
        <w:gridCol w:w="4766"/>
        <w:gridCol w:w="4763"/>
        <w:gridCol w:w="4748"/>
      </w:tblGrid>
      <w:tr w:rsidR="00C03524" w14:paraId="38D7635A" w14:textId="77777777" w:rsidTr="00C03524">
        <w:tc>
          <w:tcPr>
            <w:tcW w:w="4809" w:type="dxa"/>
            <w:vAlign w:val="center"/>
          </w:tcPr>
          <w:p w14:paraId="128B70CD" w14:textId="10185584" w:rsidR="00C03524" w:rsidRPr="00C03524" w:rsidRDefault="00C03524" w:rsidP="00C03524">
            <w:pPr>
              <w:rPr>
                <w:b/>
                <w:bCs/>
              </w:rPr>
            </w:pPr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Ragione sociale</w:t>
            </w:r>
          </w:p>
        </w:tc>
        <w:tc>
          <w:tcPr>
            <w:tcW w:w="4809" w:type="dxa"/>
            <w:vAlign w:val="center"/>
          </w:tcPr>
          <w:p w14:paraId="259D4451" w14:textId="77777777" w:rsidR="00C03524" w:rsidRDefault="00C03524" w:rsidP="00C0352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ocietà di gestione del patto territoriale di Ragusa</w:t>
            </w:r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– </w:t>
            </w:r>
          </w:p>
          <w:p w14:paraId="0A73180E" w14:textId="1D529C83" w:rsidR="00C03524" w:rsidRDefault="00C03524" w:rsidP="00C03524"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SO-SVI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srl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PIVA 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01158290880</w:t>
            </w:r>
          </w:p>
        </w:tc>
        <w:tc>
          <w:tcPr>
            <w:tcW w:w="4809" w:type="dxa"/>
          </w:tcPr>
          <w:p w14:paraId="7C6E91AC" w14:textId="77777777" w:rsidR="00C03524" w:rsidRDefault="00C03524" w:rsidP="00C03524"/>
        </w:tc>
      </w:tr>
      <w:tr w:rsidR="00C03524" w14:paraId="641A7B25" w14:textId="77777777" w:rsidTr="00C03524">
        <w:tc>
          <w:tcPr>
            <w:tcW w:w="4809" w:type="dxa"/>
            <w:vAlign w:val="center"/>
          </w:tcPr>
          <w:p w14:paraId="3A0B54E1" w14:textId="109560B4" w:rsidR="00C03524" w:rsidRPr="00C03524" w:rsidRDefault="00C03524" w:rsidP="00C03524">
            <w:pPr>
              <w:rPr>
                <w:b/>
                <w:bCs/>
              </w:rPr>
            </w:pPr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Misura della partecipazione dell’amministrazione</w:t>
            </w:r>
          </w:p>
        </w:tc>
        <w:tc>
          <w:tcPr>
            <w:tcW w:w="4809" w:type="dxa"/>
            <w:vAlign w:val="center"/>
          </w:tcPr>
          <w:p w14:paraId="5FC405C4" w14:textId="054B1334" w:rsidR="00C03524" w:rsidRDefault="00C03524" w:rsidP="00C03524"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13%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€ 13.520</w:t>
            </w:r>
          </w:p>
        </w:tc>
        <w:tc>
          <w:tcPr>
            <w:tcW w:w="4809" w:type="dxa"/>
          </w:tcPr>
          <w:p w14:paraId="7E1E1BB9" w14:textId="77777777" w:rsidR="00C03524" w:rsidRDefault="00C03524" w:rsidP="00C03524"/>
        </w:tc>
      </w:tr>
      <w:tr w:rsidR="00C03524" w14:paraId="11E3A384" w14:textId="77777777" w:rsidTr="00C03524">
        <w:tc>
          <w:tcPr>
            <w:tcW w:w="4809" w:type="dxa"/>
            <w:vAlign w:val="center"/>
          </w:tcPr>
          <w:p w14:paraId="66F32CDB" w14:textId="4DAB9243" w:rsidR="00C03524" w:rsidRPr="00C03524" w:rsidRDefault="00C03524" w:rsidP="00C03524">
            <w:pPr>
              <w:rPr>
                <w:b/>
                <w:bCs/>
              </w:rPr>
            </w:pPr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Durata dell’impegno</w:t>
            </w:r>
          </w:p>
        </w:tc>
        <w:tc>
          <w:tcPr>
            <w:tcW w:w="4809" w:type="dxa"/>
            <w:vAlign w:val="center"/>
          </w:tcPr>
          <w:p w14:paraId="1A0CB569" w14:textId="589CBF5B" w:rsidR="00C03524" w:rsidRDefault="00C03524" w:rsidP="00C03524"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31/12/2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050</w:t>
            </w:r>
          </w:p>
        </w:tc>
        <w:tc>
          <w:tcPr>
            <w:tcW w:w="4809" w:type="dxa"/>
          </w:tcPr>
          <w:p w14:paraId="74984D8A" w14:textId="77777777" w:rsidR="00C03524" w:rsidRDefault="00C03524" w:rsidP="00C03524"/>
        </w:tc>
      </w:tr>
      <w:tr w:rsidR="00C03524" w14:paraId="27389E18" w14:textId="77777777" w:rsidTr="00C03524">
        <w:tc>
          <w:tcPr>
            <w:tcW w:w="4809" w:type="dxa"/>
            <w:vAlign w:val="center"/>
          </w:tcPr>
          <w:p w14:paraId="6504C682" w14:textId="4A16E902" w:rsidR="00C03524" w:rsidRPr="00C03524" w:rsidRDefault="00C03524" w:rsidP="00C03524">
            <w:pPr>
              <w:rPr>
                <w:b/>
                <w:bCs/>
              </w:rPr>
            </w:pPr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Onere complessivo a qualsiasi titolo gravante per l’anno sul bilancio dell’amministrazione</w:t>
            </w:r>
          </w:p>
        </w:tc>
        <w:tc>
          <w:tcPr>
            <w:tcW w:w="4809" w:type="dxa"/>
            <w:vAlign w:val="center"/>
          </w:tcPr>
          <w:p w14:paraId="034054FA" w14:textId="3CC109C3" w:rsidR="00C03524" w:rsidRDefault="00C03524" w:rsidP="00C03524"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Nessun onere</w:t>
            </w:r>
          </w:p>
        </w:tc>
        <w:tc>
          <w:tcPr>
            <w:tcW w:w="4809" w:type="dxa"/>
          </w:tcPr>
          <w:p w14:paraId="5608B5F0" w14:textId="77777777" w:rsidR="00C03524" w:rsidRDefault="00C03524" w:rsidP="00C03524"/>
        </w:tc>
      </w:tr>
      <w:tr w:rsidR="00C03524" w14:paraId="744FF811" w14:textId="77777777" w:rsidTr="00C03524">
        <w:tc>
          <w:tcPr>
            <w:tcW w:w="4809" w:type="dxa"/>
            <w:vAlign w:val="center"/>
          </w:tcPr>
          <w:p w14:paraId="4215CA66" w14:textId="6BF5D54E" w:rsidR="00C03524" w:rsidRPr="00C03524" w:rsidRDefault="00C03524" w:rsidP="00C03524">
            <w:pPr>
              <w:rPr>
                <w:b/>
                <w:bCs/>
              </w:rPr>
            </w:pPr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Numero dei rappresentanti dell’amministrazione negli organi di governo e trattamento economico complessivo a ciascuno di essi spettante (con l’esclusione dei rimborsi per vitto e alloggio)</w:t>
            </w:r>
          </w:p>
        </w:tc>
        <w:tc>
          <w:tcPr>
            <w:tcW w:w="4809" w:type="dxa"/>
            <w:vAlign w:val="center"/>
          </w:tcPr>
          <w:p w14:paraId="59027010" w14:textId="54A05A00" w:rsidR="00C03524" w:rsidRDefault="00C03524" w:rsidP="00C03524"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4809" w:type="dxa"/>
          </w:tcPr>
          <w:p w14:paraId="5721E327" w14:textId="77777777" w:rsidR="00C03524" w:rsidRDefault="00C03524" w:rsidP="00C03524">
            <w:r>
              <w:t xml:space="preserve">Trattamento economico </w:t>
            </w:r>
          </w:p>
          <w:p w14:paraId="037E7781" w14:textId="77777777" w:rsidR="00C03524" w:rsidRDefault="00C03524" w:rsidP="00C03524"/>
          <w:p w14:paraId="4D91FAD1" w14:textId="25BB4763" w:rsidR="00C03524" w:rsidRDefault="00C03524" w:rsidP="00C03524">
            <w:r>
              <w:t>0</w:t>
            </w:r>
          </w:p>
        </w:tc>
      </w:tr>
      <w:tr w:rsidR="00C03524" w14:paraId="24093B74" w14:textId="77777777" w:rsidTr="00C03524">
        <w:tc>
          <w:tcPr>
            <w:tcW w:w="4809" w:type="dxa"/>
            <w:vMerge w:val="restart"/>
            <w:vAlign w:val="center"/>
          </w:tcPr>
          <w:p w14:paraId="3AECA3B4" w14:textId="5104FA89" w:rsidR="00C03524" w:rsidRPr="00C03524" w:rsidRDefault="00C03524" w:rsidP="00C03524">
            <w:pPr>
              <w:rPr>
                <w:b/>
                <w:bCs/>
              </w:rPr>
            </w:pPr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Risultati di bilancio degli ultimi tre esercizi finanziari</w:t>
            </w:r>
          </w:p>
        </w:tc>
        <w:tc>
          <w:tcPr>
            <w:tcW w:w="4809" w:type="dxa"/>
            <w:vAlign w:val="center"/>
          </w:tcPr>
          <w:p w14:paraId="2351103A" w14:textId="6B75E58A" w:rsidR="00C03524" w:rsidRDefault="00C03524" w:rsidP="00C03524"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2021</w:t>
            </w:r>
          </w:p>
        </w:tc>
        <w:tc>
          <w:tcPr>
            <w:tcW w:w="4809" w:type="dxa"/>
            <w:vAlign w:val="center"/>
          </w:tcPr>
          <w:p w14:paraId="77E840C2" w14:textId="24F3C8A2" w:rsidR="00C03524" w:rsidRDefault="00C03524" w:rsidP="00C03524"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Perdita di esercizio 423 euro</w:t>
            </w:r>
          </w:p>
        </w:tc>
      </w:tr>
      <w:tr w:rsidR="00C03524" w14:paraId="457C5491" w14:textId="77777777" w:rsidTr="00C03524">
        <w:tc>
          <w:tcPr>
            <w:tcW w:w="4809" w:type="dxa"/>
            <w:vMerge/>
            <w:vAlign w:val="center"/>
          </w:tcPr>
          <w:p w14:paraId="113A970D" w14:textId="77777777" w:rsidR="00C03524" w:rsidRPr="00C03524" w:rsidRDefault="00C03524" w:rsidP="00C03524"/>
        </w:tc>
        <w:tc>
          <w:tcPr>
            <w:tcW w:w="4809" w:type="dxa"/>
            <w:vAlign w:val="center"/>
          </w:tcPr>
          <w:p w14:paraId="0FC19342" w14:textId="2F041087" w:rsidR="00C03524" w:rsidRDefault="00C03524" w:rsidP="00C03524"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2022</w:t>
            </w:r>
          </w:p>
        </w:tc>
        <w:tc>
          <w:tcPr>
            <w:tcW w:w="4809" w:type="dxa"/>
            <w:vAlign w:val="center"/>
          </w:tcPr>
          <w:p w14:paraId="103B1409" w14:textId="37AA551B" w:rsidR="00C03524" w:rsidRDefault="00C03524" w:rsidP="00C03524"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Non approvato</w:t>
            </w:r>
          </w:p>
        </w:tc>
      </w:tr>
      <w:tr w:rsidR="00C03524" w14:paraId="10B9FB74" w14:textId="77777777" w:rsidTr="00C03524">
        <w:tc>
          <w:tcPr>
            <w:tcW w:w="4809" w:type="dxa"/>
            <w:vMerge/>
            <w:vAlign w:val="center"/>
          </w:tcPr>
          <w:p w14:paraId="4DC51A76" w14:textId="77777777" w:rsidR="00C03524" w:rsidRPr="00C03524" w:rsidRDefault="00C03524" w:rsidP="00C03524"/>
        </w:tc>
        <w:tc>
          <w:tcPr>
            <w:tcW w:w="4809" w:type="dxa"/>
            <w:vAlign w:val="center"/>
          </w:tcPr>
          <w:p w14:paraId="1D950E44" w14:textId="4F3848D8" w:rsidR="00C03524" w:rsidRDefault="00C03524" w:rsidP="00C03524"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2023</w:t>
            </w:r>
          </w:p>
        </w:tc>
        <w:tc>
          <w:tcPr>
            <w:tcW w:w="4809" w:type="dxa"/>
            <w:vAlign w:val="center"/>
          </w:tcPr>
          <w:p w14:paraId="7A5101AB" w14:textId="28CCCCC5" w:rsidR="00C03524" w:rsidRDefault="00C03524" w:rsidP="00C03524"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Non approvato</w:t>
            </w:r>
          </w:p>
        </w:tc>
      </w:tr>
      <w:tr w:rsidR="00C03524" w14:paraId="34A90686" w14:textId="77777777" w:rsidTr="00C03524">
        <w:tc>
          <w:tcPr>
            <w:tcW w:w="4809" w:type="dxa"/>
            <w:vAlign w:val="center"/>
          </w:tcPr>
          <w:p w14:paraId="2C4394EC" w14:textId="470C3482" w:rsidR="00C03524" w:rsidRPr="00C03524" w:rsidRDefault="00C03524" w:rsidP="00C03524">
            <w:pPr>
              <w:rPr>
                <w:b/>
                <w:bCs/>
              </w:rPr>
            </w:pPr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Incarichi di amministratore dell’ente e relativo trattamento economico complessivo (con l’esclusione dei rimborsi per vitto e alloggio)</w:t>
            </w:r>
          </w:p>
        </w:tc>
        <w:tc>
          <w:tcPr>
            <w:tcW w:w="4809" w:type="dxa"/>
            <w:vAlign w:val="center"/>
          </w:tcPr>
          <w:p w14:paraId="24BCFA32" w14:textId="77777777" w:rsidR="00C03524" w:rsidRPr="00C03524" w:rsidRDefault="00C03524" w:rsidP="00C035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035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Presidente:</w:t>
            </w:r>
          </w:p>
          <w:p w14:paraId="00D70332" w14:textId="77777777" w:rsidR="00C03524" w:rsidRPr="00C03524" w:rsidRDefault="00C03524" w:rsidP="00C035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035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Rosamaria</w:t>
            </w:r>
          </w:p>
          <w:p w14:paraId="53A23D06" w14:textId="77777777" w:rsidR="00C03524" w:rsidRPr="00C03524" w:rsidRDefault="00C03524" w:rsidP="00C035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035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Chiaramonte</w:t>
            </w:r>
          </w:p>
          <w:p w14:paraId="120C014D" w14:textId="77777777" w:rsidR="00C03524" w:rsidRPr="00C03524" w:rsidRDefault="00C03524" w:rsidP="00C035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035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Amministratore</w:t>
            </w:r>
          </w:p>
          <w:p w14:paraId="719A980C" w14:textId="77777777" w:rsidR="00C03524" w:rsidRPr="00C03524" w:rsidRDefault="00C03524" w:rsidP="00C035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035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delegato:</w:t>
            </w:r>
          </w:p>
          <w:p w14:paraId="52C80396" w14:textId="77777777" w:rsidR="00C03524" w:rsidRPr="00C03524" w:rsidRDefault="00C03524" w:rsidP="00C035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035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Giovanni Iacono</w:t>
            </w:r>
          </w:p>
          <w:p w14:paraId="5E3E7BD0" w14:textId="77777777" w:rsidR="00C03524" w:rsidRPr="00C03524" w:rsidRDefault="00C03524" w:rsidP="00C035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035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Consigliere:</w:t>
            </w:r>
          </w:p>
          <w:p w14:paraId="1E20D11A" w14:textId="77777777" w:rsidR="00C03524" w:rsidRPr="00C03524" w:rsidRDefault="00C03524" w:rsidP="00C035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035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Claudio Iapichino</w:t>
            </w:r>
          </w:p>
          <w:p w14:paraId="37B4F74E" w14:textId="6C02938E" w:rsidR="00C03524" w:rsidRDefault="00C03524" w:rsidP="00C03524">
            <w:r w:rsidRPr="00C035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Antonino </w:t>
            </w:r>
            <w:proofErr w:type="spellStart"/>
            <w:r w:rsidRPr="00C035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Moltisanti</w:t>
            </w:r>
            <w:proofErr w:type="spellEnd"/>
          </w:p>
        </w:tc>
        <w:tc>
          <w:tcPr>
            <w:tcW w:w="4809" w:type="dxa"/>
          </w:tcPr>
          <w:p w14:paraId="41E5C9C9" w14:textId="77777777" w:rsidR="00C03524" w:rsidRDefault="00C03524" w:rsidP="00C03524">
            <w:r>
              <w:t>Trattamento economico</w:t>
            </w:r>
          </w:p>
          <w:p w14:paraId="35C582F2" w14:textId="77777777" w:rsidR="00C03524" w:rsidRDefault="00C03524" w:rsidP="00C03524"/>
          <w:p w14:paraId="34802F72" w14:textId="753D5760" w:rsidR="00C03524" w:rsidRDefault="00C03524" w:rsidP="00C03524">
            <w:r>
              <w:t>0</w:t>
            </w:r>
          </w:p>
        </w:tc>
      </w:tr>
      <w:tr w:rsidR="00C03524" w14:paraId="18A740E0" w14:textId="77777777" w:rsidTr="00C03524">
        <w:tc>
          <w:tcPr>
            <w:tcW w:w="4809" w:type="dxa"/>
            <w:vAlign w:val="center"/>
          </w:tcPr>
          <w:p w14:paraId="536C21EA" w14:textId="3A4737CB" w:rsidR="00C03524" w:rsidRPr="00C03524" w:rsidRDefault="00C03524" w:rsidP="00C03524">
            <w:pPr>
              <w:rPr>
                <w:b/>
                <w:bCs/>
              </w:rPr>
            </w:pPr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Dichiarazione sulla insussistenza di una delle cause di </w:t>
            </w:r>
            <w:proofErr w:type="spellStart"/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inconferibilità</w:t>
            </w:r>
            <w:proofErr w:type="spellEnd"/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dell’incarico (link al sito dell’ente)</w:t>
            </w:r>
          </w:p>
        </w:tc>
        <w:tc>
          <w:tcPr>
            <w:tcW w:w="4809" w:type="dxa"/>
            <w:vAlign w:val="center"/>
          </w:tcPr>
          <w:p w14:paraId="765DE2AC" w14:textId="39E3A8DF" w:rsidR="00C03524" w:rsidRDefault="00C03524" w:rsidP="00C03524"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https://sosvi.eu/</w:t>
            </w:r>
          </w:p>
        </w:tc>
        <w:tc>
          <w:tcPr>
            <w:tcW w:w="4809" w:type="dxa"/>
          </w:tcPr>
          <w:p w14:paraId="0ACDEA6E" w14:textId="77777777" w:rsidR="00C03524" w:rsidRDefault="00C03524" w:rsidP="00C03524"/>
        </w:tc>
      </w:tr>
      <w:tr w:rsidR="00C03524" w14:paraId="4125094C" w14:textId="77777777" w:rsidTr="00C03524">
        <w:tc>
          <w:tcPr>
            <w:tcW w:w="4809" w:type="dxa"/>
            <w:vAlign w:val="center"/>
          </w:tcPr>
          <w:p w14:paraId="63708CB7" w14:textId="5934350C" w:rsidR="00C03524" w:rsidRPr="00C03524" w:rsidRDefault="00C03524" w:rsidP="00C03524">
            <w:pPr>
              <w:rPr>
                <w:b/>
                <w:bCs/>
              </w:rPr>
            </w:pPr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Dichiarazione sulla insussistenza di una delle cause di incompatibilità al conferimento dell’incarico (link al sito dell’ente)</w:t>
            </w:r>
          </w:p>
        </w:tc>
        <w:tc>
          <w:tcPr>
            <w:tcW w:w="4809" w:type="dxa"/>
            <w:vAlign w:val="center"/>
          </w:tcPr>
          <w:p w14:paraId="6FD34349" w14:textId="6DD23745" w:rsidR="00C03524" w:rsidRDefault="00C03524" w:rsidP="00C03524"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https://sosvi.eu/</w:t>
            </w:r>
          </w:p>
        </w:tc>
        <w:tc>
          <w:tcPr>
            <w:tcW w:w="4809" w:type="dxa"/>
          </w:tcPr>
          <w:p w14:paraId="16C93C8F" w14:textId="77777777" w:rsidR="00C03524" w:rsidRDefault="00C03524" w:rsidP="00C03524"/>
        </w:tc>
      </w:tr>
      <w:tr w:rsidR="00C03524" w14:paraId="68D9F4F3" w14:textId="77777777" w:rsidTr="00C03524">
        <w:tc>
          <w:tcPr>
            <w:tcW w:w="4809" w:type="dxa"/>
            <w:vAlign w:val="center"/>
          </w:tcPr>
          <w:p w14:paraId="44E29029" w14:textId="42E3E015" w:rsidR="00C03524" w:rsidRPr="00C03524" w:rsidRDefault="00C03524" w:rsidP="00C03524">
            <w:pPr>
              <w:rPr>
                <w:b/>
                <w:bCs/>
              </w:rPr>
            </w:pPr>
            <w:r w:rsidRPr="00FF4F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Collegamento con i siti istituzionali degli enti pubblici vigilati</w:t>
            </w:r>
          </w:p>
        </w:tc>
        <w:tc>
          <w:tcPr>
            <w:tcW w:w="4809" w:type="dxa"/>
            <w:vAlign w:val="center"/>
          </w:tcPr>
          <w:p w14:paraId="42C14FC8" w14:textId="349F3E1D" w:rsidR="00C03524" w:rsidRDefault="00C03524" w:rsidP="00C03524">
            <w:r w:rsidRPr="00FF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https://sosvi.eu/</w:t>
            </w:r>
          </w:p>
        </w:tc>
        <w:tc>
          <w:tcPr>
            <w:tcW w:w="4809" w:type="dxa"/>
          </w:tcPr>
          <w:p w14:paraId="0D1E9229" w14:textId="77777777" w:rsidR="00C03524" w:rsidRDefault="00C03524" w:rsidP="00C03524"/>
        </w:tc>
      </w:tr>
    </w:tbl>
    <w:p w14:paraId="1C80CB19" w14:textId="77777777" w:rsidR="003838E1" w:rsidRDefault="003838E1"/>
    <w:sectPr w:rsidR="003838E1" w:rsidSect="00C035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72D0" w14:textId="77777777" w:rsidR="00C03524" w:rsidRDefault="00C03524" w:rsidP="00C03524">
      <w:pPr>
        <w:spacing w:after="0" w:line="240" w:lineRule="auto"/>
      </w:pPr>
      <w:r>
        <w:separator/>
      </w:r>
    </w:p>
  </w:endnote>
  <w:endnote w:type="continuationSeparator" w:id="0">
    <w:p w14:paraId="2D24F99F" w14:textId="77777777" w:rsidR="00C03524" w:rsidRDefault="00C03524" w:rsidP="00C0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01011" w14:textId="77777777" w:rsidR="00C03524" w:rsidRDefault="00C03524" w:rsidP="00C03524">
      <w:pPr>
        <w:spacing w:after="0" w:line="240" w:lineRule="auto"/>
      </w:pPr>
      <w:r>
        <w:separator/>
      </w:r>
    </w:p>
  </w:footnote>
  <w:footnote w:type="continuationSeparator" w:id="0">
    <w:p w14:paraId="4B2B5649" w14:textId="77777777" w:rsidR="00C03524" w:rsidRDefault="00C03524" w:rsidP="00C03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24"/>
    <w:rsid w:val="000A1681"/>
    <w:rsid w:val="001B0162"/>
    <w:rsid w:val="003838E1"/>
    <w:rsid w:val="007F025C"/>
    <w:rsid w:val="008764F7"/>
    <w:rsid w:val="00A3101C"/>
    <w:rsid w:val="00C0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C14B"/>
  <w15:chartTrackingRefBased/>
  <w15:docId w15:val="{47BACA0B-B763-40B6-9D98-6C377F66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3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3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3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3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3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3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3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3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3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3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3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35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35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35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35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35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35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3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3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3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35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35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35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3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35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352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0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3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524"/>
  </w:style>
  <w:style w:type="paragraph" w:styleId="Pidipagina">
    <w:name w:val="footer"/>
    <w:basedOn w:val="Normale"/>
    <w:link w:val="PidipaginaCarattere"/>
    <w:uiPriority w:val="99"/>
    <w:unhideWhenUsed/>
    <w:rsid w:val="00C03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 Ragusa</dc:creator>
  <cp:keywords/>
  <dc:description/>
  <cp:lastModifiedBy>UP  Ragusa</cp:lastModifiedBy>
  <cp:revision>1</cp:revision>
  <dcterms:created xsi:type="dcterms:W3CDTF">2025-02-10T12:51:00Z</dcterms:created>
  <dcterms:modified xsi:type="dcterms:W3CDTF">2025-02-10T12:58:00Z</dcterms:modified>
</cp:coreProperties>
</file>